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237" w:rsidRPr="00DD3237" w:rsidRDefault="00DD3237" w:rsidP="00DD3237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color w:val="000000"/>
          <w:sz w:val="36"/>
          <w:szCs w:val="36"/>
        </w:rPr>
      </w:pPr>
      <w:r w:rsidRPr="00DD3237">
        <w:rPr>
          <w:rFonts w:ascii="Arial" w:eastAsia="Times New Roman" w:hAnsi="Arial" w:cs="Arial"/>
          <w:color w:val="000000"/>
          <w:sz w:val="30"/>
          <w:szCs w:val="30"/>
        </w:rPr>
        <w:t>Перечень руководящих документов для проведения расчетов платы за негативное воздействие на окружающую природную среду</w:t>
      </w:r>
    </w:p>
    <w:p w:rsidR="00DD3237" w:rsidRPr="00DD3237" w:rsidRDefault="00DD3237" w:rsidP="00DD32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D3237">
        <w:rPr>
          <w:rFonts w:ascii="Arial" w:eastAsia="Times New Roman" w:hAnsi="Arial" w:cs="Arial"/>
          <w:color w:val="000000"/>
          <w:sz w:val="20"/>
          <w:szCs w:val="20"/>
        </w:rPr>
        <w:t>1. Федеральный</w:t>
      </w:r>
      <w:r w:rsidRPr="00DD3237">
        <w:rPr>
          <w:rFonts w:ascii="Arial" w:eastAsia="Times New Roman" w:hAnsi="Arial" w:cs="Arial"/>
          <w:color w:val="000000"/>
          <w:sz w:val="20"/>
        </w:rPr>
        <w:t> </w:t>
      </w:r>
      <w:hyperlink r:id="rId4" w:history="1">
        <w:r w:rsidRPr="00DD3237">
          <w:rPr>
            <w:rFonts w:ascii="Arial" w:eastAsia="Times New Roman" w:hAnsi="Arial" w:cs="Arial"/>
            <w:color w:val="666699"/>
            <w:sz w:val="20"/>
          </w:rPr>
          <w:t>закон</w:t>
        </w:r>
      </w:hyperlink>
      <w:r w:rsidRPr="00DD3237">
        <w:rPr>
          <w:rFonts w:ascii="Arial" w:eastAsia="Times New Roman" w:hAnsi="Arial" w:cs="Arial"/>
          <w:color w:val="000000"/>
          <w:sz w:val="20"/>
        </w:rPr>
        <w:t> </w:t>
      </w:r>
      <w:r w:rsidRPr="00DD3237">
        <w:rPr>
          <w:rFonts w:ascii="Arial" w:eastAsia="Times New Roman" w:hAnsi="Arial" w:cs="Arial"/>
          <w:color w:val="000000"/>
          <w:sz w:val="20"/>
          <w:szCs w:val="20"/>
        </w:rPr>
        <w:t>от 10.01.2002 N 7-ФЗ "Об охране окружающей среды";</w:t>
      </w:r>
    </w:p>
    <w:p w:rsidR="00DD3237" w:rsidRPr="00DD3237" w:rsidRDefault="00DD3237" w:rsidP="00DD32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D3237">
        <w:rPr>
          <w:rFonts w:ascii="Arial" w:eastAsia="Times New Roman" w:hAnsi="Arial" w:cs="Arial"/>
          <w:color w:val="000000"/>
          <w:sz w:val="20"/>
          <w:szCs w:val="20"/>
        </w:rPr>
        <w:t>2.</w:t>
      </w:r>
      <w:r w:rsidRPr="00DD3237">
        <w:rPr>
          <w:rFonts w:ascii="Arial" w:eastAsia="Times New Roman" w:hAnsi="Arial" w:cs="Arial"/>
          <w:color w:val="000000"/>
          <w:sz w:val="20"/>
        </w:rPr>
        <w:t> </w:t>
      </w:r>
      <w:hyperlink r:id="rId5" w:history="1">
        <w:r w:rsidRPr="00DD3237">
          <w:rPr>
            <w:rFonts w:ascii="Arial" w:eastAsia="Times New Roman" w:hAnsi="Arial" w:cs="Arial"/>
            <w:color w:val="666699"/>
            <w:sz w:val="20"/>
          </w:rPr>
          <w:t>Постановление</w:t>
        </w:r>
      </w:hyperlink>
      <w:r w:rsidRPr="00DD3237">
        <w:rPr>
          <w:rFonts w:ascii="Arial" w:eastAsia="Times New Roman" w:hAnsi="Arial" w:cs="Arial"/>
          <w:color w:val="000000"/>
          <w:sz w:val="20"/>
        </w:rPr>
        <w:t> </w:t>
      </w:r>
      <w:r w:rsidRPr="00DD3237">
        <w:rPr>
          <w:rFonts w:ascii="Arial" w:eastAsia="Times New Roman" w:hAnsi="Arial" w:cs="Arial"/>
          <w:color w:val="000000"/>
          <w:sz w:val="20"/>
          <w:szCs w:val="20"/>
        </w:rPr>
        <w:t>Правительства РФ от 28.08.1992 N 632 "Об утверждении Порядка определения платы и ее предельных размеров за загрязнение окружающей природной среды, размещение отходов, другие виды вредного воздействия";</w:t>
      </w:r>
    </w:p>
    <w:p w:rsidR="00DD3237" w:rsidRPr="00DD3237" w:rsidRDefault="00DD3237" w:rsidP="00DD32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D3237">
        <w:rPr>
          <w:rFonts w:ascii="Arial" w:eastAsia="Times New Roman" w:hAnsi="Arial" w:cs="Arial"/>
          <w:color w:val="000000"/>
          <w:sz w:val="20"/>
          <w:szCs w:val="20"/>
        </w:rPr>
        <w:t>3.</w:t>
      </w:r>
      <w:r w:rsidRPr="00DD3237">
        <w:rPr>
          <w:rFonts w:ascii="Arial" w:eastAsia="Times New Roman" w:hAnsi="Arial" w:cs="Arial"/>
          <w:color w:val="000000"/>
          <w:sz w:val="20"/>
        </w:rPr>
        <w:t> </w:t>
      </w:r>
      <w:hyperlink r:id="rId6" w:history="1">
        <w:r w:rsidRPr="00DD3237">
          <w:rPr>
            <w:rFonts w:ascii="Arial" w:eastAsia="Times New Roman" w:hAnsi="Arial" w:cs="Arial"/>
            <w:color w:val="666699"/>
            <w:sz w:val="20"/>
          </w:rPr>
          <w:t>Постановление</w:t>
        </w:r>
      </w:hyperlink>
      <w:r w:rsidRPr="00DD3237">
        <w:rPr>
          <w:rFonts w:ascii="Arial" w:eastAsia="Times New Roman" w:hAnsi="Arial" w:cs="Arial"/>
          <w:color w:val="000000"/>
          <w:sz w:val="20"/>
        </w:rPr>
        <w:t> </w:t>
      </w:r>
      <w:r w:rsidRPr="00DD3237">
        <w:rPr>
          <w:rFonts w:ascii="Arial" w:eastAsia="Times New Roman" w:hAnsi="Arial" w:cs="Arial"/>
          <w:color w:val="000000"/>
          <w:sz w:val="20"/>
          <w:szCs w:val="20"/>
        </w:rPr>
        <w:t>Правительства РФ от 12.06.2003 N 344 "О нормативах платы за выбросы в атмосферный воздух загрязняющих веще</w:t>
      </w:r>
      <w:proofErr w:type="gramStart"/>
      <w:r w:rsidRPr="00DD3237">
        <w:rPr>
          <w:rFonts w:ascii="Arial" w:eastAsia="Times New Roman" w:hAnsi="Arial" w:cs="Arial"/>
          <w:color w:val="000000"/>
          <w:sz w:val="20"/>
          <w:szCs w:val="20"/>
        </w:rPr>
        <w:t>ств ст</w:t>
      </w:r>
      <w:proofErr w:type="gramEnd"/>
      <w:r w:rsidRPr="00DD3237">
        <w:rPr>
          <w:rFonts w:ascii="Arial" w:eastAsia="Times New Roman" w:hAnsi="Arial" w:cs="Arial"/>
          <w:color w:val="000000"/>
          <w:sz w:val="20"/>
          <w:szCs w:val="20"/>
        </w:rPr>
        <w:t>ационарными и передвижными источниками, сбросы загрязняющих веществ в поверхностные и подземные водные объекты, в том числе через централизованные системы водоотведения, размещение отходов производства и потребления";</w:t>
      </w:r>
    </w:p>
    <w:p w:rsidR="00DD3237" w:rsidRPr="00DD3237" w:rsidRDefault="00DD3237" w:rsidP="00DD32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D3237">
        <w:rPr>
          <w:rFonts w:ascii="Arial" w:eastAsia="Times New Roman" w:hAnsi="Arial" w:cs="Arial"/>
          <w:color w:val="000000"/>
          <w:sz w:val="20"/>
          <w:szCs w:val="20"/>
        </w:rPr>
        <w:t>4.</w:t>
      </w:r>
      <w:r w:rsidRPr="00DD3237">
        <w:rPr>
          <w:rFonts w:ascii="Arial" w:eastAsia="Times New Roman" w:hAnsi="Arial" w:cs="Arial"/>
          <w:color w:val="000000"/>
          <w:sz w:val="20"/>
        </w:rPr>
        <w:t> </w:t>
      </w:r>
      <w:hyperlink r:id="rId7" w:history="1">
        <w:r w:rsidRPr="00DD3237">
          <w:rPr>
            <w:rFonts w:ascii="Arial" w:eastAsia="Times New Roman" w:hAnsi="Arial" w:cs="Arial"/>
            <w:color w:val="666699"/>
            <w:sz w:val="20"/>
          </w:rPr>
          <w:t>Приказ</w:t>
        </w:r>
      </w:hyperlink>
      <w:r w:rsidRPr="00DD32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DD3237">
        <w:rPr>
          <w:rFonts w:ascii="Arial" w:eastAsia="Times New Roman" w:hAnsi="Arial" w:cs="Arial"/>
          <w:color w:val="000000"/>
          <w:sz w:val="20"/>
          <w:szCs w:val="20"/>
        </w:rPr>
        <w:t>Ростехнадзора</w:t>
      </w:r>
      <w:proofErr w:type="spellEnd"/>
      <w:r w:rsidRPr="00DD3237">
        <w:rPr>
          <w:rFonts w:ascii="Arial" w:eastAsia="Times New Roman" w:hAnsi="Arial" w:cs="Arial"/>
          <w:color w:val="000000"/>
          <w:sz w:val="20"/>
          <w:szCs w:val="20"/>
        </w:rPr>
        <w:t xml:space="preserve"> от 05.04.2007 N 204 "Об утверждении формы Расчета платы за негативное воздействие на окружающую среду и Порядка заполнения и представления формы Расчета платы за негативное воздействие на окружающую среду";</w:t>
      </w:r>
    </w:p>
    <w:p w:rsidR="00DD3237" w:rsidRPr="00DD3237" w:rsidRDefault="00DD3237" w:rsidP="00DD32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D3237">
        <w:rPr>
          <w:rFonts w:ascii="Arial" w:eastAsia="Times New Roman" w:hAnsi="Arial" w:cs="Arial"/>
          <w:color w:val="000000"/>
          <w:sz w:val="20"/>
          <w:szCs w:val="20"/>
        </w:rPr>
        <w:t>5.</w:t>
      </w:r>
      <w:r w:rsidRPr="00DD3237">
        <w:rPr>
          <w:rFonts w:ascii="Arial" w:eastAsia="Times New Roman" w:hAnsi="Arial" w:cs="Arial"/>
          <w:color w:val="000000"/>
          <w:sz w:val="20"/>
        </w:rPr>
        <w:t> </w:t>
      </w:r>
      <w:hyperlink r:id="rId8" w:history="1">
        <w:r w:rsidRPr="00DD3237">
          <w:rPr>
            <w:rFonts w:ascii="Arial" w:eastAsia="Times New Roman" w:hAnsi="Arial" w:cs="Arial"/>
            <w:color w:val="666699"/>
            <w:sz w:val="20"/>
          </w:rPr>
          <w:t>Приказ</w:t>
        </w:r>
      </w:hyperlink>
      <w:r w:rsidRPr="00DD32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DD3237">
        <w:rPr>
          <w:rFonts w:ascii="Arial" w:eastAsia="Times New Roman" w:hAnsi="Arial" w:cs="Arial"/>
          <w:color w:val="000000"/>
          <w:sz w:val="20"/>
          <w:szCs w:val="20"/>
        </w:rPr>
        <w:t>Ростехнадзора</w:t>
      </w:r>
      <w:proofErr w:type="spellEnd"/>
      <w:r w:rsidRPr="00DD3237">
        <w:rPr>
          <w:rFonts w:ascii="Arial" w:eastAsia="Times New Roman" w:hAnsi="Arial" w:cs="Arial"/>
          <w:color w:val="000000"/>
          <w:sz w:val="20"/>
          <w:szCs w:val="20"/>
        </w:rPr>
        <w:t xml:space="preserve"> от 08.06.2006 N 557 "Об установлении сроков уплаты платы за негативное воздействие на окружающую среду";</w:t>
      </w:r>
    </w:p>
    <w:p w:rsidR="00DD3237" w:rsidRPr="00DD3237" w:rsidRDefault="00DD3237" w:rsidP="00DD32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D3237">
        <w:rPr>
          <w:rFonts w:ascii="Arial" w:eastAsia="Times New Roman" w:hAnsi="Arial" w:cs="Arial"/>
          <w:color w:val="000000"/>
          <w:sz w:val="20"/>
          <w:szCs w:val="20"/>
        </w:rPr>
        <w:t>6.</w:t>
      </w:r>
      <w:r w:rsidRPr="00DD3237">
        <w:rPr>
          <w:rFonts w:ascii="Arial" w:eastAsia="Times New Roman" w:hAnsi="Arial" w:cs="Arial"/>
          <w:color w:val="000000"/>
          <w:sz w:val="20"/>
        </w:rPr>
        <w:t> </w:t>
      </w:r>
      <w:hyperlink r:id="rId9" w:history="1">
        <w:r w:rsidRPr="00DD3237">
          <w:rPr>
            <w:rFonts w:ascii="Arial" w:eastAsia="Times New Roman" w:hAnsi="Arial" w:cs="Arial"/>
            <w:color w:val="666699"/>
            <w:sz w:val="20"/>
          </w:rPr>
          <w:t>Приказ</w:t>
        </w:r>
      </w:hyperlink>
      <w:r w:rsidRPr="00DD32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DD3237">
        <w:rPr>
          <w:rFonts w:ascii="Arial" w:eastAsia="Times New Roman" w:hAnsi="Arial" w:cs="Arial"/>
          <w:color w:val="000000"/>
          <w:sz w:val="20"/>
          <w:szCs w:val="20"/>
        </w:rPr>
        <w:t>Ростехнадзора</w:t>
      </w:r>
      <w:proofErr w:type="spellEnd"/>
      <w:r w:rsidRPr="00DD3237">
        <w:rPr>
          <w:rFonts w:ascii="Arial" w:eastAsia="Times New Roman" w:hAnsi="Arial" w:cs="Arial"/>
          <w:color w:val="000000"/>
          <w:sz w:val="20"/>
          <w:szCs w:val="20"/>
        </w:rPr>
        <w:t xml:space="preserve"> от 19.10.2007 N 703 "Об утверждении Методических указаний по разработке проектов нормативов образования отходов и лимитов на их размещение";</w:t>
      </w:r>
    </w:p>
    <w:p w:rsidR="00DD3237" w:rsidRPr="00DD3237" w:rsidRDefault="00DD3237" w:rsidP="00DD32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D3237">
        <w:rPr>
          <w:rFonts w:ascii="Arial" w:eastAsia="Times New Roman" w:hAnsi="Arial" w:cs="Arial"/>
          <w:color w:val="000000"/>
          <w:sz w:val="20"/>
          <w:szCs w:val="20"/>
        </w:rPr>
        <w:t>7.</w:t>
      </w:r>
      <w:r w:rsidRPr="00DD3237">
        <w:rPr>
          <w:rFonts w:ascii="Arial" w:eastAsia="Times New Roman" w:hAnsi="Arial" w:cs="Arial"/>
          <w:color w:val="000000"/>
          <w:sz w:val="20"/>
        </w:rPr>
        <w:t> </w:t>
      </w:r>
      <w:hyperlink r:id="rId10" w:history="1">
        <w:r w:rsidRPr="00DD3237">
          <w:rPr>
            <w:rFonts w:ascii="Arial" w:eastAsia="Times New Roman" w:hAnsi="Arial" w:cs="Arial"/>
            <w:color w:val="666699"/>
            <w:sz w:val="20"/>
          </w:rPr>
          <w:t>Письмо</w:t>
        </w:r>
      </w:hyperlink>
      <w:r w:rsidRPr="00DD32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DD3237">
        <w:rPr>
          <w:rFonts w:ascii="Arial" w:eastAsia="Times New Roman" w:hAnsi="Arial" w:cs="Arial"/>
          <w:color w:val="000000"/>
          <w:sz w:val="20"/>
          <w:szCs w:val="20"/>
        </w:rPr>
        <w:t>Ростехнадзора</w:t>
      </w:r>
      <w:proofErr w:type="spellEnd"/>
      <w:r w:rsidRPr="00DD3237">
        <w:rPr>
          <w:rFonts w:ascii="Arial" w:eastAsia="Times New Roman" w:hAnsi="Arial" w:cs="Arial"/>
          <w:color w:val="000000"/>
          <w:sz w:val="20"/>
          <w:szCs w:val="20"/>
        </w:rPr>
        <w:t xml:space="preserve"> от 02.08.2007 N 04-09/1037 "О плате за негативное воздействие на окружающую среду";</w:t>
      </w:r>
    </w:p>
    <w:p w:rsidR="00DD3237" w:rsidRPr="00DD3237" w:rsidRDefault="00DD3237" w:rsidP="00DD32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D3237">
        <w:rPr>
          <w:rFonts w:ascii="Arial" w:eastAsia="Times New Roman" w:hAnsi="Arial" w:cs="Arial"/>
          <w:color w:val="000000"/>
          <w:sz w:val="20"/>
          <w:szCs w:val="20"/>
        </w:rPr>
        <w:t>8.</w:t>
      </w:r>
      <w:r w:rsidRPr="00DD3237">
        <w:rPr>
          <w:rFonts w:ascii="Arial" w:eastAsia="Times New Roman" w:hAnsi="Arial" w:cs="Arial"/>
          <w:color w:val="000000"/>
          <w:sz w:val="20"/>
        </w:rPr>
        <w:t> </w:t>
      </w:r>
      <w:hyperlink r:id="rId11" w:history="1">
        <w:r w:rsidRPr="00DD3237">
          <w:rPr>
            <w:rFonts w:ascii="Arial" w:eastAsia="Times New Roman" w:hAnsi="Arial" w:cs="Arial"/>
            <w:color w:val="666699"/>
            <w:sz w:val="20"/>
          </w:rPr>
          <w:t>Письмо</w:t>
        </w:r>
      </w:hyperlink>
      <w:r w:rsidRPr="00DD32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DD3237">
        <w:rPr>
          <w:rFonts w:ascii="Arial" w:eastAsia="Times New Roman" w:hAnsi="Arial" w:cs="Arial"/>
          <w:color w:val="000000"/>
          <w:sz w:val="20"/>
          <w:szCs w:val="20"/>
        </w:rPr>
        <w:t>Ростехнадзора</w:t>
      </w:r>
      <w:proofErr w:type="spellEnd"/>
      <w:r w:rsidRPr="00DD3237">
        <w:rPr>
          <w:rFonts w:ascii="Arial" w:eastAsia="Times New Roman" w:hAnsi="Arial" w:cs="Arial"/>
          <w:color w:val="000000"/>
          <w:sz w:val="20"/>
          <w:szCs w:val="20"/>
        </w:rPr>
        <w:t xml:space="preserve"> от 27.04.2007 N 04-09/452 "О применении коэффициента к нормативу платы";</w:t>
      </w:r>
    </w:p>
    <w:p w:rsidR="00DD3237" w:rsidRPr="00DD3237" w:rsidRDefault="00DD3237" w:rsidP="00DD32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D3237">
        <w:rPr>
          <w:rFonts w:ascii="Arial" w:eastAsia="Times New Roman" w:hAnsi="Arial" w:cs="Arial"/>
          <w:color w:val="000000"/>
          <w:sz w:val="20"/>
          <w:szCs w:val="20"/>
        </w:rPr>
        <w:t>9.</w:t>
      </w:r>
      <w:r w:rsidRPr="00DD3237">
        <w:rPr>
          <w:rFonts w:ascii="Arial" w:eastAsia="Times New Roman" w:hAnsi="Arial" w:cs="Arial"/>
          <w:color w:val="000000"/>
          <w:sz w:val="20"/>
        </w:rPr>
        <w:t> </w:t>
      </w:r>
      <w:hyperlink r:id="rId12" w:history="1">
        <w:r w:rsidRPr="00DD3237">
          <w:rPr>
            <w:rFonts w:ascii="Arial" w:eastAsia="Times New Roman" w:hAnsi="Arial" w:cs="Arial"/>
            <w:color w:val="666699"/>
            <w:sz w:val="20"/>
          </w:rPr>
          <w:t>Письмо</w:t>
        </w:r>
      </w:hyperlink>
      <w:r w:rsidRPr="00DD32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DD3237">
        <w:rPr>
          <w:rFonts w:ascii="Arial" w:eastAsia="Times New Roman" w:hAnsi="Arial" w:cs="Arial"/>
          <w:color w:val="000000"/>
          <w:sz w:val="20"/>
          <w:szCs w:val="20"/>
        </w:rPr>
        <w:t>Ростехнадзора</w:t>
      </w:r>
      <w:proofErr w:type="spellEnd"/>
      <w:r w:rsidRPr="00DD3237">
        <w:rPr>
          <w:rFonts w:ascii="Arial" w:eastAsia="Times New Roman" w:hAnsi="Arial" w:cs="Arial"/>
          <w:color w:val="000000"/>
          <w:sz w:val="20"/>
          <w:szCs w:val="20"/>
        </w:rPr>
        <w:t xml:space="preserve"> от 04.06.2007 N 04-09/673 "О порядке заполнения расчета платы за негативное воздействие на окружающую среду";</w:t>
      </w:r>
    </w:p>
    <w:p w:rsidR="00DD3237" w:rsidRPr="00DD3237" w:rsidRDefault="00DD3237" w:rsidP="00DD32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D3237">
        <w:rPr>
          <w:rFonts w:ascii="Arial" w:eastAsia="Times New Roman" w:hAnsi="Arial" w:cs="Arial"/>
          <w:color w:val="000000"/>
          <w:sz w:val="20"/>
          <w:szCs w:val="20"/>
        </w:rPr>
        <w:t>10.</w:t>
      </w:r>
      <w:r w:rsidRPr="00DD3237">
        <w:rPr>
          <w:rFonts w:ascii="Arial" w:eastAsia="Times New Roman" w:hAnsi="Arial" w:cs="Arial"/>
          <w:color w:val="000000"/>
          <w:sz w:val="20"/>
        </w:rPr>
        <w:t> </w:t>
      </w:r>
      <w:hyperlink r:id="rId13" w:history="1">
        <w:r w:rsidRPr="00DD3237">
          <w:rPr>
            <w:rFonts w:ascii="Arial" w:eastAsia="Times New Roman" w:hAnsi="Arial" w:cs="Arial"/>
            <w:color w:val="666699"/>
            <w:sz w:val="20"/>
          </w:rPr>
          <w:t>Письмо</w:t>
        </w:r>
      </w:hyperlink>
      <w:r w:rsidRPr="00DD32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DD3237">
        <w:rPr>
          <w:rFonts w:ascii="Arial" w:eastAsia="Times New Roman" w:hAnsi="Arial" w:cs="Arial"/>
          <w:color w:val="000000"/>
          <w:sz w:val="20"/>
          <w:szCs w:val="20"/>
        </w:rPr>
        <w:t>Ростехнадзора</w:t>
      </w:r>
      <w:proofErr w:type="spellEnd"/>
      <w:r w:rsidRPr="00DD3237">
        <w:rPr>
          <w:rFonts w:ascii="Arial" w:eastAsia="Times New Roman" w:hAnsi="Arial" w:cs="Arial"/>
          <w:color w:val="000000"/>
          <w:sz w:val="20"/>
          <w:szCs w:val="20"/>
        </w:rPr>
        <w:t xml:space="preserve"> от 03.12.2008 N 14-07/6423;</w:t>
      </w:r>
    </w:p>
    <w:p w:rsidR="00DD3237" w:rsidRPr="00DD3237" w:rsidRDefault="00DD3237" w:rsidP="00DD32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D3237">
        <w:rPr>
          <w:rFonts w:ascii="Arial" w:eastAsia="Times New Roman" w:hAnsi="Arial" w:cs="Arial"/>
          <w:color w:val="000000"/>
          <w:sz w:val="20"/>
          <w:szCs w:val="20"/>
        </w:rPr>
        <w:t>11.</w:t>
      </w:r>
      <w:r w:rsidRPr="00DD3237">
        <w:rPr>
          <w:rFonts w:ascii="Arial" w:eastAsia="Times New Roman" w:hAnsi="Arial" w:cs="Arial"/>
          <w:color w:val="000000"/>
          <w:sz w:val="20"/>
        </w:rPr>
        <w:t> </w:t>
      </w:r>
      <w:hyperlink r:id="rId14" w:history="1">
        <w:r w:rsidRPr="00DD3237">
          <w:rPr>
            <w:rFonts w:ascii="Arial" w:eastAsia="Times New Roman" w:hAnsi="Arial" w:cs="Arial"/>
            <w:color w:val="666699"/>
            <w:sz w:val="20"/>
          </w:rPr>
          <w:t>Письмо</w:t>
        </w:r>
      </w:hyperlink>
      <w:r w:rsidRPr="00DD32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DD3237">
        <w:rPr>
          <w:rFonts w:ascii="Arial" w:eastAsia="Times New Roman" w:hAnsi="Arial" w:cs="Arial"/>
          <w:color w:val="000000"/>
          <w:sz w:val="20"/>
          <w:szCs w:val="20"/>
        </w:rPr>
        <w:t>Ростехнадзора</w:t>
      </w:r>
      <w:proofErr w:type="spellEnd"/>
      <w:r w:rsidRPr="00DD3237">
        <w:rPr>
          <w:rFonts w:ascii="Arial" w:eastAsia="Times New Roman" w:hAnsi="Arial" w:cs="Arial"/>
          <w:color w:val="000000"/>
          <w:sz w:val="20"/>
          <w:szCs w:val="20"/>
        </w:rPr>
        <w:t xml:space="preserve"> от 28.09.2007 N 04-09/1391;</w:t>
      </w:r>
    </w:p>
    <w:p w:rsidR="00DD3237" w:rsidRPr="00DD3237" w:rsidRDefault="00DD3237" w:rsidP="00DD32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D3237">
        <w:rPr>
          <w:rFonts w:ascii="Arial" w:eastAsia="Times New Roman" w:hAnsi="Arial" w:cs="Arial"/>
          <w:color w:val="000000"/>
          <w:sz w:val="20"/>
          <w:szCs w:val="20"/>
        </w:rPr>
        <w:t>12.</w:t>
      </w:r>
      <w:r w:rsidRPr="00DD3237">
        <w:rPr>
          <w:rFonts w:ascii="Arial" w:eastAsia="Times New Roman" w:hAnsi="Arial" w:cs="Arial"/>
          <w:color w:val="000000"/>
          <w:sz w:val="20"/>
        </w:rPr>
        <w:t> </w:t>
      </w:r>
      <w:hyperlink r:id="rId15" w:history="1">
        <w:r w:rsidRPr="00DD3237">
          <w:rPr>
            <w:rFonts w:ascii="Arial" w:eastAsia="Times New Roman" w:hAnsi="Arial" w:cs="Arial"/>
            <w:color w:val="666699"/>
            <w:sz w:val="20"/>
          </w:rPr>
          <w:t>Письмо</w:t>
        </w:r>
      </w:hyperlink>
      <w:r w:rsidRPr="00DD32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DD3237">
        <w:rPr>
          <w:rFonts w:ascii="Arial" w:eastAsia="Times New Roman" w:hAnsi="Arial" w:cs="Arial"/>
          <w:color w:val="000000"/>
          <w:sz w:val="20"/>
          <w:szCs w:val="20"/>
        </w:rPr>
        <w:t>Ростехнадзора</w:t>
      </w:r>
      <w:proofErr w:type="spellEnd"/>
      <w:r w:rsidRPr="00DD3237">
        <w:rPr>
          <w:rFonts w:ascii="Arial" w:eastAsia="Times New Roman" w:hAnsi="Arial" w:cs="Arial"/>
          <w:color w:val="000000"/>
          <w:sz w:val="20"/>
          <w:szCs w:val="20"/>
        </w:rPr>
        <w:t xml:space="preserve"> от 04.09.2007 N 04-09/1239 "О Расчете платы за размещение";</w:t>
      </w:r>
    </w:p>
    <w:p w:rsidR="00DD3237" w:rsidRPr="00DD3237" w:rsidRDefault="00DD3237" w:rsidP="00DD32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D3237">
        <w:rPr>
          <w:rFonts w:ascii="Arial" w:eastAsia="Times New Roman" w:hAnsi="Arial" w:cs="Arial"/>
          <w:color w:val="000000"/>
          <w:sz w:val="20"/>
          <w:szCs w:val="20"/>
        </w:rPr>
        <w:t>13.</w:t>
      </w:r>
      <w:r w:rsidRPr="00DD3237">
        <w:rPr>
          <w:rFonts w:ascii="Arial" w:eastAsia="Times New Roman" w:hAnsi="Arial" w:cs="Arial"/>
          <w:color w:val="000000"/>
          <w:sz w:val="20"/>
        </w:rPr>
        <w:t> </w:t>
      </w:r>
      <w:hyperlink r:id="rId16" w:history="1">
        <w:r w:rsidRPr="00DD3237">
          <w:rPr>
            <w:rFonts w:ascii="Arial" w:eastAsia="Times New Roman" w:hAnsi="Arial" w:cs="Arial"/>
            <w:color w:val="666699"/>
            <w:sz w:val="20"/>
          </w:rPr>
          <w:t>Приказ</w:t>
        </w:r>
      </w:hyperlink>
      <w:r w:rsidRPr="00DD3237">
        <w:rPr>
          <w:rFonts w:ascii="Arial" w:eastAsia="Times New Roman" w:hAnsi="Arial" w:cs="Arial"/>
          <w:color w:val="000000"/>
          <w:sz w:val="20"/>
        </w:rPr>
        <w:t> </w:t>
      </w:r>
      <w:r w:rsidRPr="00DD3237">
        <w:rPr>
          <w:rFonts w:ascii="Arial" w:eastAsia="Times New Roman" w:hAnsi="Arial" w:cs="Arial"/>
          <w:color w:val="000000"/>
          <w:sz w:val="20"/>
          <w:szCs w:val="20"/>
        </w:rPr>
        <w:t>Минприроды России от 25.02.2010 N 50 "О Порядке разработки и утверждения нормативов образования отходов и лимитов на их размещение";</w:t>
      </w:r>
    </w:p>
    <w:p w:rsidR="00DD3237" w:rsidRPr="00DD3237" w:rsidRDefault="00DD3237" w:rsidP="00DD32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D3237">
        <w:rPr>
          <w:rFonts w:ascii="Arial" w:eastAsia="Times New Roman" w:hAnsi="Arial" w:cs="Arial"/>
          <w:color w:val="000000"/>
          <w:sz w:val="20"/>
          <w:szCs w:val="20"/>
        </w:rPr>
        <w:t>14.</w:t>
      </w:r>
      <w:r w:rsidRPr="00DD3237">
        <w:rPr>
          <w:rFonts w:ascii="Arial" w:eastAsia="Times New Roman" w:hAnsi="Arial" w:cs="Arial"/>
          <w:color w:val="000000"/>
          <w:sz w:val="20"/>
        </w:rPr>
        <w:t> </w:t>
      </w:r>
      <w:hyperlink r:id="rId17" w:history="1">
        <w:r w:rsidRPr="00DD3237">
          <w:rPr>
            <w:rFonts w:ascii="Arial" w:eastAsia="Times New Roman" w:hAnsi="Arial" w:cs="Arial"/>
            <w:color w:val="666699"/>
            <w:sz w:val="20"/>
          </w:rPr>
          <w:t>Письмо</w:t>
        </w:r>
      </w:hyperlink>
      <w:r w:rsidRPr="00DD3237">
        <w:rPr>
          <w:rFonts w:ascii="Arial" w:eastAsia="Times New Roman" w:hAnsi="Arial" w:cs="Arial"/>
          <w:color w:val="000000"/>
          <w:sz w:val="20"/>
        </w:rPr>
        <w:t> </w:t>
      </w:r>
      <w:r w:rsidRPr="00DD3237">
        <w:rPr>
          <w:rFonts w:ascii="Arial" w:eastAsia="Times New Roman" w:hAnsi="Arial" w:cs="Arial"/>
          <w:color w:val="000000"/>
          <w:sz w:val="20"/>
          <w:szCs w:val="20"/>
        </w:rPr>
        <w:t>Минприроды России от 24.11.2009 N 05-12-29/16615 "По вопросу внесения платы за негативное воздействие на окружающую среду";</w:t>
      </w:r>
    </w:p>
    <w:p w:rsidR="00DD3237" w:rsidRPr="00DD3237" w:rsidRDefault="00DD3237" w:rsidP="00DD32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D3237">
        <w:rPr>
          <w:rFonts w:ascii="Arial" w:eastAsia="Times New Roman" w:hAnsi="Arial" w:cs="Arial"/>
          <w:color w:val="000000"/>
          <w:sz w:val="20"/>
          <w:szCs w:val="20"/>
        </w:rPr>
        <w:t>15.</w:t>
      </w:r>
      <w:r w:rsidRPr="00DD3237">
        <w:rPr>
          <w:rFonts w:ascii="Arial" w:eastAsia="Times New Roman" w:hAnsi="Arial" w:cs="Arial"/>
          <w:color w:val="000000"/>
          <w:sz w:val="20"/>
        </w:rPr>
        <w:t> </w:t>
      </w:r>
      <w:hyperlink r:id="rId18" w:history="1">
        <w:r w:rsidRPr="00DD3237">
          <w:rPr>
            <w:rFonts w:ascii="Arial" w:eastAsia="Times New Roman" w:hAnsi="Arial" w:cs="Arial"/>
            <w:color w:val="666699"/>
            <w:sz w:val="20"/>
          </w:rPr>
          <w:t>Письмо</w:t>
        </w:r>
      </w:hyperlink>
      <w:r w:rsidRPr="00DD3237">
        <w:rPr>
          <w:rFonts w:ascii="Arial" w:eastAsia="Times New Roman" w:hAnsi="Arial" w:cs="Arial"/>
          <w:color w:val="000000"/>
          <w:sz w:val="20"/>
        </w:rPr>
        <w:t> </w:t>
      </w:r>
      <w:r w:rsidRPr="00DD3237">
        <w:rPr>
          <w:rFonts w:ascii="Arial" w:eastAsia="Times New Roman" w:hAnsi="Arial" w:cs="Arial"/>
          <w:color w:val="000000"/>
          <w:sz w:val="20"/>
          <w:szCs w:val="20"/>
        </w:rPr>
        <w:t>Минприроды России от 19.01.2010 N 05-12-29/360 "Об установлении лимитов на размещение отходов субъектам малого и среднего предпринимательства";</w:t>
      </w:r>
    </w:p>
    <w:p w:rsidR="00DD3237" w:rsidRPr="00DD3237" w:rsidRDefault="00DD3237" w:rsidP="00DD32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D3237">
        <w:rPr>
          <w:rFonts w:ascii="Arial" w:eastAsia="Times New Roman" w:hAnsi="Arial" w:cs="Arial"/>
          <w:color w:val="000000"/>
          <w:sz w:val="20"/>
          <w:szCs w:val="20"/>
        </w:rPr>
        <w:t>16.</w:t>
      </w:r>
      <w:r w:rsidRPr="00DD3237">
        <w:rPr>
          <w:rFonts w:ascii="Arial" w:eastAsia="Times New Roman" w:hAnsi="Arial" w:cs="Arial"/>
          <w:color w:val="000000"/>
          <w:sz w:val="20"/>
        </w:rPr>
        <w:t> </w:t>
      </w:r>
      <w:hyperlink r:id="rId19" w:history="1">
        <w:r w:rsidRPr="00DD3237">
          <w:rPr>
            <w:rFonts w:ascii="Arial" w:eastAsia="Times New Roman" w:hAnsi="Arial" w:cs="Arial"/>
            <w:color w:val="666699"/>
            <w:sz w:val="20"/>
          </w:rPr>
          <w:t>Письмо</w:t>
        </w:r>
      </w:hyperlink>
      <w:r w:rsidRPr="00DD3237">
        <w:rPr>
          <w:rFonts w:ascii="Arial" w:eastAsia="Times New Roman" w:hAnsi="Arial" w:cs="Arial"/>
          <w:color w:val="000000"/>
          <w:sz w:val="20"/>
        </w:rPr>
        <w:t> </w:t>
      </w:r>
      <w:r w:rsidRPr="00DD3237">
        <w:rPr>
          <w:rFonts w:ascii="Arial" w:eastAsia="Times New Roman" w:hAnsi="Arial" w:cs="Arial"/>
          <w:color w:val="000000"/>
          <w:sz w:val="20"/>
          <w:szCs w:val="20"/>
        </w:rPr>
        <w:t>Росприроднадзора от 03.06.2013 N ВК-06-01-36/7676 "О плате за размещение отходов";</w:t>
      </w:r>
    </w:p>
    <w:p w:rsidR="00DD3237" w:rsidRPr="00DD3237" w:rsidRDefault="00DD3237" w:rsidP="00DD32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D3237">
        <w:rPr>
          <w:rFonts w:ascii="Arial" w:eastAsia="Times New Roman" w:hAnsi="Arial" w:cs="Arial"/>
          <w:color w:val="000000"/>
          <w:sz w:val="20"/>
          <w:szCs w:val="20"/>
        </w:rPr>
        <w:t>17.</w:t>
      </w:r>
      <w:r w:rsidRPr="00DD3237">
        <w:rPr>
          <w:rFonts w:ascii="Arial" w:eastAsia="Times New Roman" w:hAnsi="Arial" w:cs="Arial"/>
          <w:color w:val="000000"/>
          <w:sz w:val="20"/>
        </w:rPr>
        <w:t> </w:t>
      </w:r>
      <w:hyperlink r:id="rId20" w:history="1">
        <w:r w:rsidRPr="00DD3237">
          <w:rPr>
            <w:rFonts w:ascii="Arial" w:eastAsia="Times New Roman" w:hAnsi="Arial" w:cs="Arial"/>
            <w:color w:val="666699"/>
            <w:sz w:val="20"/>
          </w:rPr>
          <w:t>Определение</w:t>
        </w:r>
      </w:hyperlink>
      <w:r w:rsidRPr="00DD3237">
        <w:rPr>
          <w:rFonts w:ascii="Arial" w:eastAsia="Times New Roman" w:hAnsi="Arial" w:cs="Arial"/>
          <w:color w:val="000000"/>
          <w:sz w:val="20"/>
        </w:rPr>
        <w:t> </w:t>
      </w:r>
      <w:r w:rsidRPr="00DD3237">
        <w:rPr>
          <w:rFonts w:ascii="Arial" w:eastAsia="Times New Roman" w:hAnsi="Arial" w:cs="Arial"/>
          <w:color w:val="000000"/>
          <w:sz w:val="20"/>
          <w:szCs w:val="20"/>
        </w:rPr>
        <w:t xml:space="preserve">Конституционного Суда РФ от 10.12.2002 N 284-О "По запросу Правительства Российской Федерации о проверке конституционности Постановления Правительства Российской Федерации "Об утверждении Порядка определения платы и ее предельных размеров </w:t>
      </w:r>
      <w:proofErr w:type="gramStart"/>
      <w:r w:rsidRPr="00DD3237">
        <w:rPr>
          <w:rFonts w:ascii="Arial" w:eastAsia="Times New Roman" w:hAnsi="Arial" w:cs="Arial"/>
          <w:color w:val="000000"/>
          <w:sz w:val="20"/>
          <w:szCs w:val="20"/>
        </w:rPr>
        <w:t>за</w:t>
      </w:r>
      <w:proofErr w:type="gramEnd"/>
      <w:r w:rsidRPr="00DD3237">
        <w:rPr>
          <w:rFonts w:ascii="Arial" w:eastAsia="Times New Roman" w:hAnsi="Arial" w:cs="Arial"/>
          <w:color w:val="000000"/>
          <w:sz w:val="20"/>
          <w:szCs w:val="20"/>
        </w:rPr>
        <w:t xml:space="preserve"> загрязнение окружающей природной среды, размещение отходов, другие виды вредного воздействия" и статьи 7 Федерального закона "О введении в действие части первой Налогового кодекса Российской Федерации";</w:t>
      </w:r>
    </w:p>
    <w:p w:rsidR="00DD3237" w:rsidRDefault="00DD3237" w:rsidP="00DD32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D3237">
        <w:rPr>
          <w:rFonts w:ascii="Arial" w:eastAsia="Times New Roman" w:hAnsi="Arial" w:cs="Arial"/>
          <w:color w:val="000000"/>
          <w:sz w:val="20"/>
          <w:szCs w:val="20"/>
        </w:rPr>
        <w:t>18.</w:t>
      </w:r>
      <w:r w:rsidRPr="00DD3237">
        <w:rPr>
          <w:rFonts w:ascii="Arial" w:eastAsia="Times New Roman" w:hAnsi="Arial" w:cs="Arial"/>
          <w:color w:val="000000"/>
          <w:sz w:val="20"/>
        </w:rPr>
        <w:t> </w:t>
      </w:r>
      <w:hyperlink r:id="rId21" w:history="1">
        <w:r w:rsidRPr="00DD3237">
          <w:rPr>
            <w:rFonts w:ascii="Arial" w:eastAsia="Times New Roman" w:hAnsi="Arial" w:cs="Arial"/>
            <w:color w:val="666699"/>
            <w:sz w:val="20"/>
          </w:rPr>
          <w:t>Определение</w:t>
        </w:r>
      </w:hyperlink>
      <w:r w:rsidRPr="00DD3237">
        <w:rPr>
          <w:rFonts w:ascii="Arial" w:eastAsia="Times New Roman" w:hAnsi="Arial" w:cs="Arial"/>
          <w:color w:val="000000"/>
          <w:sz w:val="20"/>
        </w:rPr>
        <w:t> </w:t>
      </w:r>
      <w:r w:rsidRPr="00DD3237">
        <w:rPr>
          <w:rFonts w:ascii="Arial" w:eastAsia="Times New Roman" w:hAnsi="Arial" w:cs="Arial"/>
          <w:color w:val="000000"/>
          <w:sz w:val="20"/>
          <w:szCs w:val="20"/>
        </w:rPr>
        <w:t>Верховного Суда РФ от 17.08.2010 N КАС10-370.</w:t>
      </w:r>
    </w:p>
    <w:p w:rsidR="004424F6" w:rsidRDefault="00741D03" w:rsidP="00741D03">
      <w:pPr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19. </w:t>
      </w:r>
      <w:r w:rsidRPr="00741D03">
        <w:rPr>
          <w:rFonts w:ascii="Arial" w:eastAsia="Times New Roman" w:hAnsi="Arial" w:cs="Arial"/>
          <w:color w:val="000000"/>
          <w:sz w:val="20"/>
          <w:szCs w:val="20"/>
        </w:rPr>
        <w:t xml:space="preserve">Приказ </w:t>
      </w:r>
      <w:proofErr w:type="spellStart"/>
      <w:r w:rsidRPr="00741D03">
        <w:rPr>
          <w:rFonts w:ascii="Arial" w:eastAsia="Times New Roman" w:hAnsi="Arial" w:cs="Arial"/>
          <w:color w:val="000000"/>
          <w:sz w:val="20"/>
          <w:szCs w:val="20"/>
        </w:rPr>
        <w:t>Ростехнадзора</w:t>
      </w:r>
      <w:proofErr w:type="spellEnd"/>
      <w:r w:rsidRPr="00741D03">
        <w:rPr>
          <w:rFonts w:ascii="Arial" w:eastAsia="Times New Roman" w:hAnsi="Arial" w:cs="Arial"/>
          <w:color w:val="000000"/>
          <w:sz w:val="20"/>
          <w:szCs w:val="20"/>
        </w:rPr>
        <w:t xml:space="preserve"> от 27.03.2008 N 182</w:t>
      </w:r>
    </w:p>
    <w:sectPr w:rsidR="004424F6" w:rsidSect="006D0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D3237"/>
    <w:rsid w:val="004424F6"/>
    <w:rsid w:val="006D0DCD"/>
    <w:rsid w:val="00741D03"/>
    <w:rsid w:val="00DD3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DCD"/>
  </w:style>
  <w:style w:type="paragraph" w:styleId="2">
    <w:name w:val="heading 2"/>
    <w:basedOn w:val="a"/>
    <w:link w:val="20"/>
    <w:uiPriority w:val="9"/>
    <w:qFormat/>
    <w:rsid w:val="00DD32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D323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DD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D3237"/>
  </w:style>
  <w:style w:type="character" w:styleId="a4">
    <w:name w:val="Hyperlink"/>
    <w:basedOn w:val="a0"/>
    <w:uiPriority w:val="99"/>
    <w:unhideWhenUsed/>
    <w:rsid w:val="00DD323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D323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7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61594/" TargetMode="External"/><Relationship Id="rId13" Type="http://schemas.openxmlformats.org/officeDocument/2006/relationships/hyperlink" Target="http://www.consultant.ru/document/cons_doc_LAW_85882/" TargetMode="External"/><Relationship Id="rId18" Type="http://schemas.openxmlformats.org/officeDocument/2006/relationships/hyperlink" Target="http://www.consultant.ru/document/cons_doc_LAW_101039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onsultant.ru/document/cons_doc_LAW_105590/" TargetMode="External"/><Relationship Id="rId7" Type="http://schemas.openxmlformats.org/officeDocument/2006/relationships/hyperlink" Target="http://www.consultant.ru/document/cons_doc_LAW_77021/" TargetMode="External"/><Relationship Id="rId12" Type="http://schemas.openxmlformats.org/officeDocument/2006/relationships/hyperlink" Target="http://www.consultant.ru/document/cons_doc_LAW_70597/" TargetMode="External"/><Relationship Id="rId17" Type="http://schemas.openxmlformats.org/officeDocument/2006/relationships/hyperlink" Target="http://www.consultant.ru/document/cons_doc_LAW_109570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110436/" TargetMode="External"/><Relationship Id="rId20" Type="http://schemas.openxmlformats.org/officeDocument/2006/relationships/hyperlink" Target="http://www.consultant.ru/document/cons_doc_LAW_40086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48376/" TargetMode="External"/><Relationship Id="rId11" Type="http://schemas.openxmlformats.org/officeDocument/2006/relationships/hyperlink" Target="http://www.consultant.ru/document/cons_doc_LAW_69191/" TargetMode="External"/><Relationship Id="rId5" Type="http://schemas.openxmlformats.org/officeDocument/2006/relationships/hyperlink" Target="http://www.consultant.ru/document/cons_doc_LAW_148379/" TargetMode="External"/><Relationship Id="rId15" Type="http://schemas.openxmlformats.org/officeDocument/2006/relationships/hyperlink" Target="http://www.consultant.ru/document/cons_doc_LAW_71889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onsultant.ru/document/cons_doc_LAW_70604/" TargetMode="External"/><Relationship Id="rId19" Type="http://schemas.openxmlformats.org/officeDocument/2006/relationships/hyperlink" Target="http://www.consultant.ru/document/cons_doc_LAW_160211/" TargetMode="External"/><Relationship Id="rId4" Type="http://schemas.openxmlformats.org/officeDocument/2006/relationships/hyperlink" Target="http://www.consultant.ru/document/cons_doc_LAW_171268/?dst=100209" TargetMode="External"/><Relationship Id="rId9" Type="http://schemas.openxmlformats.org/officeDocument/2006/relationships/hyperlink" Target="http://www.consultant.ru/document/cons_doc_LAW_74397/" TargetMode="External"/><Relationship Id="rId14" Type="http://schemas.openxmlformats.org/officeDocument/2006/relationships/hyperlink" Target="http://www.consultant.ru/document/cons_doc_LAW_72232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619</Words>
  <Characters>3531</Characters>
  <Application>Microsoft Office Word</Application>
  <DocSecurity>0</DocSecurity>
  <Lines>29</Lines>
  <Paragraphs>8</Paragraphs>
  <ScaleCrop>false</ScaleCrop>
  <Company>Grizli777</Company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Департамент 2</dc:creator>
  <cp:keywords/>
  <dc:description/>
  <cp:lastModifiedBy>Роман</cp:lastModifiedBy>
  <cp:revision>4</cp:revision>
  <dcterms:created xsi:type="dcterms:W3CDTF">2014-12-01T09:45:00Z</dcterms:created>
  <dcterms:modified xsi:type="dcterms:W3CDTF">2014-12-10T09:25:00Z</dcterms:modified>
</cp:coreProperties>
</file>